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6D" w:rsidRDefault="00096D6D"/>
    <w:tbl>
      <w:tblPr>
        <w:tblpPr w:leftFromText="180" w:rightFromText="180" w:vertAnchor="page" w:horzAnchor="margin" w:tblpXSpec="right" w:tblpY="2681"/>
        <w:tblW w:w="11026" w:type="dxa"/>
        <w:tblLook w:val="0000"/>
      </w:tblPr>
      <w:tblGrid>
        <w:gridCol w:w="431"/>
        <w:gridCol w:w="3505"/>
        <w:gridCol w:w="3192"/>
        <w:gridCol w:w="3898"/>
      </w:tblGrid>
      <w:tr w:rsidR="000A5A11" w:rsidRPr="00C544BB" w:rsidTr="000A5A11">
        <w:trPr>
          <w:trHeight w:val="70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D6D" w:rsidRPr="008152E8" w:rsidRDefault="004153A0" w:rsidP="00096D6D">
            <w:pPr>
              <w:pStyle w:val="a3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Технология покрытия</w:t>
            </w:r>
            <w:r w:rsidR="00096D6D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="00096D6D" w:rsidRPr="00096D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96D6D" w:rsidRPr="00096D6D">
              <w:rPr>
                <w:rFonts w:ascii="Times New Roman" w:hAnsi="Times New Roman"/>
                <w:bCs/>
                <w:sz w:val="32"/>
                <w:szCs w:val="32"/>
              </w:rPr>
              <w:t>Sauna</w:t>
            </w:r>
            <w:proofErr w:type="spellEnd"/>
            <w:r w:rsidR="00096D6D" w:rsidRPr="00096D6D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096D6D" w:rsidRPr="00096D6D">
              <w:rPr>
                <w:rFonts w:ascii="Times New Roman" w:hAnsi="Times New Roman"/>
                <w:bCs/>
                <w:sz w:val="32"/>
                <w:szCs w:val="32"/>
              </w:rPr>
              <w:t>oil</w:t>
            </w:r>
            <w:proofErr w:type="spellEnd"/>
            <w:r w:rsidR="00096D6D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="0029399B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</w:p>
          <w:p w:rsidR="000A5A11" w:rsidRPr="008152E8" w:rsidRDefault="000A5A11" w:rsidP="0029399B">
            <w:pPr>
              <w:pStyle w:val="a3"/>
              <w:rPr>
                <w:rFonts w:ascii="Times New Roman" w:hAnsi="Times New Roman"/>
                <w:bCs/>
                <w:sz w:val="32"/>
                <w:szCs w:val="32"/>
              </w:rPr>
            </w:pPr>
            <w:r w:rsidRPr="008152E8">
              <w:rPr>
                <w:rFonts w:ascii="Times New Roman" w:hAnsi="Times New Roman"/>
                <w:bCs/>
                <w:sz w:val="32"/>
                <w:szCs w:val="32"/>
              </w:rPr>
              <w:t xml:space="preserve">компании </w:t>
            </w:r>
            <w:r w:rsidRPr="008152E8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Borma</w:t>
            </w:r>
            <w:r w:rsidRPr="008152E8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8152E8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Wachs</w:t>
            </w:r>
            <w:r w:rsidRPr="008152E8"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  <w:p w:rsidR="000A5A11" w:rsidRPr="00C544BB" w:rsidRDefault="000A5A11" w:rsidP="000A5A1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</w:tr>
      <w:tr w:rsidR="000A5A11" w:rsidRPr="00C544BB" w:rsidTr="000A5A11">
        <w:trPr>
          <w:trHeight w:val="25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5A11" w:rsidRPr="000A5A11" w:rsidRDefault="000A5A11" w:rsidP="009C0EED">
            <w:pPr>
              <w:ind w:left="1418" w:hanging="1418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8152E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</w:t>
            </w:r>
            <w:r w:rsidR="00746C8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МЕТОД: 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ПРОЗР</w:t>
            </w:r>
            <w:r w:rsidR="0029399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АЧНАЯ  </w:t>
            </w:r>
            <w:r w:rsidR="00746C8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ОТДЕЛКА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ДРЕВЕСИНЫ</w:t>
            </w:r>
            <w:r w:rsidR="009C0EE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МАСЛОМ.</w:t>
            </w:r>
            <w:r w:rsidR="00746C8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                                                     </w:t>
            </w:r>
            <w:r w:rsidR="009C0EE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                </w:t>
            </w:r>
          </w:p>
        </w:tc>
      </w:tr>
      <w:tr w:rsidR="000A5A11" w:rsidRPr="00C544BB" w:rsidTr="000A5A11">
        <w:trPr>
          <w:trHeight w:val="25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0EED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</w:t>
            </w:r>
            <w:r w:rsidR="008152E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</w:t>
            </w:r>
          </w:p>
          <w:p w:rsidR="000A5A11" w:rsidRPr="000A5A11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9C0EE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</w:t>
            </w:r>
            <w:r w:rsidR="008152E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ИСПОЛНЕНИЕ ПО ГЛЯНЦУ: МАТОВЫЙ</w:t>
            </w:r>
            <w:r w:rsidR="0029399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.</w:t>
            </w:r>
          </w:p>
        </w:tc>
      </w:tr>
      <w:tr w:rsidR="000A5A11" w:rsidRPr="00E21963" w:rsidTr="000A5A11">
        <w:trPr>
          <w:trHeight w:val="25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0EED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</w:t>
            </w:r>
            <w:r w:rsidR="008152E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4E4B9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</w:t>
            </w:r>
          </w:p>
          <w:p w:rsidR="000A5A11" w:rsidRPr="00E570D9" w:rsidRDefault="009C0EED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 </w:t>
            </w:r>
            <w:r w:rsidR="000A5A11"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СИС</w:t>
            </w:r>
            <w:r w:rsidR="00EA734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ТЕМА ОКРАСКИ: 1.</w:t>
            </w:r>
            <w:r w:rsidR="000A5A11" w:rsidRPr="000261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0A5A11"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ПРОЗРАЧНОЕ</w:t>
            </w:r>
            <w:r w:rsidR="000A5A11" w:rsidRPr="000261B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0A5A11"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МАСЛО</w:t>
            </w:r>
          </w:p>
          <w:p w:rsidR="000A5A11" w:rsidRPr="00E570D9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570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                                      </w:t>
            </w:r>
            <w:r w:rsidR="008152E8" w:rsidRPr="00E570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</w:t>
            </w:r>
            <w:r w:rsidR="0029399B" w:rsidRPr="00E570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</w:t>
            </w:r>
            <w:r w:rsidRPr="00E570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(</w:t>
            </w:r>
            <w:r w:rsidR="0029399B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Sauna</w:t>
            </w:r>
            <w:r w:rsidR="0029399B" w:rsidRPr="00E570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29399B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oil</w:t>
            </w:r>
            <w:r w:rsidRPr="00E570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) –  2 </w:t>
            </w:r>
            <w:r w:rsidR="00E500D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слой</w:t>
            </w:r>
            <w:r w:rsidRPr="00E570D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;</w:t>
            </w:r>
          </w:p>
        </w:tc>
      </w:tr>
      <w:tr w:rsidR="000A5A11" w:rsidRPr="00C544BB" w:rsidTr="000A5A11">
        <w:trPr>
          <w:trHeight w:val="25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5A11" w:rsidRPr="00E570D9" w:rsidRDefault="000A5A11" w:rsidP="000A5A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5A11" w:rsidRPr="00C544BB" w:rsidTr="000A5A11">
        <w:trPr>
          <w:trHeight w:val="16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D30F46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30F4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Наименование операции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0A5A11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Нанесение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0A5A11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Материал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расход</w:t>
            </w:r>
          </w:p>
        </w:tc>
      </w:tr>
      <w:tr w:rsidR="000A5A11" w:rsidRPr="00905F62" w:rsidTr="000A5A11">
        <w:trPr>
          <w:trHeight w:val="10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905F62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5F6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0A5A11" w:rsidRDefault="000A5A11" w:rsidP="000A5A1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Шлифовка (подготовка поверхности к нанесению ма</w:t>
            </w:r>
            <w:r w:rsidR="00E500D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сла). </w:t>
            </w:r>
            <w:r w:rsidR="0029399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Зернистость абразива  </w:t>
            </w:r>
            <w:proofErr w:type="spellStart"/>
            <w:proofErr w:type="gramStart"/>
            <w:r w:rsidR="0029399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="0029399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100 – 1</w:t>
            </w:r>
            <w:r w:rsidR="0029399B" w:rsidRPr="005B2DC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0. 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A5A11" w:rsidRPr="000A5A11" w:rsidRDefault="000A5A11" w:rsidP="000A5A1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После того как вы отшлифовали</w:t>
            </w:r>
            <w:r w:rsid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деревянную поверхность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необходимо тщательно </w:t>
            </w:r>
            <w:r w:rsid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очистить от</w:t>
            </w:r>
            <w:r w:rsidR="00EA734E">
              <w:rPr>
                <w:rFonts w:ascii="Times New Roman" w:hAnsi="Times New Roman" w:cs="Times New Roman"/>
                <w:sz w:val="22"/>
                <w:szCs w:val="22"/>
              </w:rPr>
              <w:t xml:space="preserve"> пыл</w:t>
            </w:r>
            <w:r w:rsid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Нанесение масла при т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емператур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е: 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Влажность воздуха:   40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Убедитесь, что помещение хорошо проветривается, это способствует процессу сушки.</w:t>
            </w:r>
          </w:p>
          <w:p w:rsidR="000A5A11" w:rsidRPr="000A5A11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0A5A11" w:rsidRPr="00905F62" w:rsidTr="000A5A11">
        <w:trPr>
          <w:trHeight w:val="134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905F62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5F6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EA734E" w:rsidP="000A5A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Нанесение </w:t>
            </w:r>
            <w:r w:rsid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1-го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2</w:t>
            </w:r>
            <w:r w:rsid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-го</w:t>
            </w:r>
            <w:r w:rsidR="000A5A11"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слоя </w:t>
            </w:r>
            <w:r w:rsidR="000A5A11"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масла</w:t>
            </w:r>
            <w:r w:rsidR="000A5A11"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A5A11" w:rsidRPr="004153A0" w:rsidRDefault="0029399B" w:rsidP="000A5A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Sauna oil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Цвет: </w:t>
            </w:r>
            <w:r w:rsidR="00E570D9" w:rsidRPr="00746C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прозрачный</w:t>
            </w:r>
            <w:r w:rsidR="00E570D9" w:rsidRP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 нанесения: </w:t>
            </w:r>
          </w:p>
          <w:p w:rsidR="000A5A11" w:rsidRPr="0029399B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истью</w:t>
            </w:r>
            <w:r w:rsidR="00547E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(натур/</w:t>
            </w:r>
            <w:proofErr w:type="spellStart"/>
            <w:r w:rsidR="00547E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смеш</w:t>
            </w:r>
            <w:proofErr w:type="spellEnd"/>
            <w:r w:rsidR="00547E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, валиком</w:t>
            </w:r>
            <w:r w:rsidR="00547EC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(велюр)</w:t>
            </w:r>
            <w:r w:rsidR="0029399B" w:rsidRPr="002939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Наносится в 1 слой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</w:rPr>
              <w:t>След. cло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и: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через 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часа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29399B" w:rsidRDefault="0029399B" w:rsidP="0029399B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Sauna</w:t>
            </w:r>
            <w:r w:rsidRPr="0029399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oil</w:t>
            </w:r>
            <w:r w:rsidRPr="0029399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="000A5A11"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:</w:t>
            </w:r>
            <w:proofErr w:type="gramEnd"/>
            <w:r w:rsidR="000A5A11"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="000A5A11"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готово</w:t>
            </w:r>
            <w:r w:rsid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0A5A11"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 применению</w:t>
            </w:r>
            <w:r w:rsidR="00EA73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(тщательно перемешать)</w:t>
            </w:r>
            <w:r w:rsidRPr="002939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</w:p>
          <w:p w:rsidR="000A5A11" w:rsidRPr="00360B38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Расход: </w:t>
            </w:r>
            <w:r w:rsidR="005B2DC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</w:t>
            </w:r>
            <w:r w:rsidR="005B2D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-1</w:t>
            </w:r>
            <w:r w:rsidR="005B2DC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/л</w:t>
            </w:r>
            <w:r w:rsidR="00360B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(в 2 слоя)</w:t>
            </w:r>
          </w:p>
        </w:tc>
      </w:tr>
      <w:tr w:rsidR="000A5A11" w:rsidRPr="00905F62" w:rsidTr="000A5A11">
        <w:trPr>
          <w:trHeight w:val="32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905F62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5F6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0A5A1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Шлифовка (</w:t>
            </w:r>
            <w:r w:rsidR="00CE2C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между первым и вторым</w:t>
            </w:r>
            <w:r w:rsidR="000261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слоем,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убираем ворс).</w:t>
            </w:r>
            <w:r w:rsidR="0029399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Зернистость абразива  </w:t>
            </w:r>
            <w:proofErr w:type="spellStart"/>
            <w:proofErr w:type="gramStart"/>
            <w:r w:rsidR="0029399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="0029399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29399B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22</w:t>
            </w:r>
            <w:r w:rsidR="0029399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 – 2</w:t>
            </w:r>
            <w:r w:rsidR="0029399B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4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0.</w:t>
            </w:r>
          </w:p>
        </w:tc>
      </w:tr>
    </w:tbl>
    <w:p w:rsidR="00C85077" w:rsidRPr="00651F7A" w:rsidRDefault="005B2DC0" w:rsidP="00C8507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2DC0"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-1165860</wp:posOffset>
            </wp:positionH>
            <wp:positionV relativeFrom="margin">
              <wp:posOffset>-834390</wp:posOffset>
            </wp:positionV>
            <wp:extent cx="7743825" cy="10922000"/>
            <wp:effectExtent l="247650" t="228600" r="238125" b="203200"/>
            <wp:wrapNone/>
            <wp:docPr id="1" name="WordPictureWatermark3" descr="2871_1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2871_1 Блан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22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C85077" w:rsidRPr="00651F7A" w:rsidRDefault="00C85077" w:rsidP="00C85077">
      <w:pPr>
        <w:rPr>
          <w:b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B2DC0" w:rsidRPr="005B2DC0" w:rsidRDefault="005B2DC0" w:rsidP="005B2DC0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5B2DC0">
        <w:rPr>
          <w:rFonts w:ascii="Times New Roman" w:hAnsi="Times New Roman" w:cs="Times New Roman"/>
          <w:b/>
          <w:sz w:val="22"/>
          <w:szCs w:val="22"/>
        </w:rPr>
        <w:t>Масло для саун и бань Borma Sauna Oil (Борма)</w:t>
      </w:r>
      <w:r w:rsidRPr="005B2DC0">
        <w:rPr>
          <w:rFonts w:ascii="Times New Roman" w:hAnsi="Times New Roman" w:cs="Times New Roman"/>
          <w:b/>
          <w:sz w:val="22"/>
          <w:szCs w:val="22"/>
        </w:rPr>
        <w:br/>
      </w:r>
      <w:r w:rsidRPr="005B2DC0">
        <w:rPr>
          <w:rFonts w:ascii="Times New Roman" w:hAnsi="Times New Roman" w:cs="Times New Roman"/>
          <w:sz w:val="22"/>
          <w:szCs w:val="22"/>
        </w:rPr>
        <w:br/>
      </w:r>
      <w:r w:rsidRPr="005B2DC0">
        <w:rPr>
          <w:rFonts w:ascii="Times New Roman" w:hAnsi="Times New Roman" w:cs="Times New Roman"/>
          <w:b/>
          <w:sz w:val="22"/>
          <w:szCs w:val="22"/>
        </w:rPr>
        <w:t>Применение:</w:t>
      </w:r>
      <w:r w:rsidRPr="005B2DC0">
        <w:rPr>
          <w:rFonts w:ascii="Times New Roman" w:hAnsi="Times New Roman" w:cs="Times New Roman"/>
          <w:sz w:val="22"/>
          <w:szCs w:val="22"/>
        </w:rPr>
        <w:br/>
        <w:t>Масло для сауны Sauna Oil Borma для внутренних работ, для защиты стен и потолков в парных комнатах.</w:t>
      </w:r>
      <w:r w:rsidRPr="005B2DC0">
        <w:rPr>
          <w:rFonts w:ascii="Times New Roman" w:hAnsi="Times New Roman" w:cs="Times New Roman"/>
          <w:sz w:val="22"/>
          <w:szCs w:val="22"/>
        </w:rPr>
        <w:br/>
        <w:t>Масло для сауны Borma Wachs представляет собой смесь масел, предназначенных для обработки деревянных скамей, стен и пола в парных комнатах. Благодаря своему абсолютно экологичному составу, масло подчеркивает естественный цвет и структуру древесины, создавая влагостойкое покрытие.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Возможно</w:t>
      </w:r>
      <w:r w:rsidRPr="005B2DC0">
        <w:rPr>
          <w:rFonts w:ascii="Times New Roman" w:hAnsi="Times New Roman" w:cs="Times New Roman"/>
          <w:sz w:val="22"/>
          <w:szCs w:val="22"/>
        </w:rPr>
        <w:t xml:space="preserve"> использования с древесиной хвойных и лиственных пород.</w:t>
      </w:r>
      <w:r w:rsidRPr="005B2DC0">
        <w:rPr>
          <w:rFonts w:ascii="Times New Roman" w:hAnsi="Times New Roman" w:cs="Times New Roman"/>
          <w:sz w:val="22"/>
          <w:szCs w:val="22"/>
        </w:rPr>
        <w:br/>
        <w:t>При нанесении раскрывает текстуру натурального дерева, делает цвет насыщенными и благородным.</w:t>
      </w:r>
      <w:r w:rsidRPr="005B2DC0">
        <w:rPr>
          <w:rFonts w:ascii="Times New Roman" w:hAnsi="Times New Roman" w:cs="Times New Roman"/>
          <w:sz w:val="22"/>
          <w:szCs w:val="22"/>
        </w:rPr>
        <w:br/>
        <w:t>Не блокирует запах хвои, а также не имеет посторонних запахов, сохраняя необходимую атмосферу в бане или сауне.</w:t>
      </w:r>
      <w:r w:rsidRPr="005B2DC0">
        <w:rPr>
          <w:rFonts w:ascii="Times New Roman" w:hAnsi="Times New Roman" w:cs="Times New Roman"/>
          <w:sz w:val="22"/>
          <w:szCs w:val="22"/>
        </w:rPr>
        <w:br/>
      </w:r>
      <w:r w:rsidRPr="005B2DC0">
        <w:rPr>
          <w:rFonts w:ascii="Times New Roman" w:hAnsi="Times New Roman" w:cs="Times New Roman"/>
          <w:sz w:val="22"/>
          <w:szCs w:val="22"/>
        </w:rPr>
        <w:br/>
      </w:r>
      <w:r w:rsidRPr="005B2DC0">
        <w:rPr>
          <w:rFonts w:ascii="Times New Roman" w:hAnsi="Times New Roman" w:cs="Times New Roman"/>
          <w:b/>
          <w:sz w:val="22"/>
          <w:szCs w:val="22"/>
        </w:rPr>
        <w:t>Преимущества:</w:t>
      </w:r>
      <w:r w:rsidRPr="005B2DC0">
        <w:rPr>
          <w:rFonts w:ascii="Times New Roman" w:hAnsi="Times New Roman" w:cs="Times New Roman"/>
          <w:sz w:val="22"/>
          <w:szCs w:val="22"/>
        </w:rPr>
        <w:br/>
        <w:t>Комплекс натуральных масел, не образует пленку на поверхности, действует проникающим образом, пропитывая верхние и глубокие слои древесины. Подчеркивает красоту натурального дерева, предотвращает появление загрязнения на поверхности из-за контакта с водой и другими веществами. Масло имеет следующие преимущества:</w:t>
      </w:r>
    </w:p>
    <w:p w:rsidR="005B2DC0" w:rsidRPr="005B2DC0" w:rsidRDefault="005B2DC0" w:rsidP="005B2DC0">
      <w:pPr>
        <w:numPr>
          <w:ilvl w:val="0"/>
          <w:numId w:val="1"/>
        </w:numPr>
        <w:shd w:val="clear" w:color="auto" w:fill="FFFFFF"/>
        <w:ind w:left="300"/>
        <w:rPr>
          <w:rFonts w:ascii="Times New Roman" w:hAnsi="Times New Roman" w:cs="Times New Roman"/>
          <w:sz w:val="22"/>
          <w:szCs w:val="22"/>
        </w:rPr>
      </w:pPr>
      <w:r w:rsidRPr="005B2DC0">
        <w:rPr>
          <w:rFonts w:ascii="Times New Roman" w:hAnsi="Times New Roman" w:cs="Times New Roman"/>
          <w:sz w:val="22"/>
          <w:szCs w:val="22"/>
        </w:rPr>
        <w:t>Защищает древесину от воды и загрязнений;</w:t>
      </w:r>
    </w:p>
    <w:p w:rsidR="005B2DC0" w:rsidRPr="005B2DC0" w:rsidRDefault="005B2DC0" w:rsidP="005B2DC0">
      <w:pPr>
        <w:numPr>
          <w:ilvl w:val="0"/>
          <w:numId w:val="1"/>
        </w:numPr>
        <w:shd w:val="clear" w:color="auto" w:fill="FFFFFF"/>
        <w:ind w:left="300"/>
        <w:rPr>
          <w:rFonts w:ascii="Times New Roman" w:hAnsi="Times New Roman" w:cs="Times New Roman"/>
          <w:sz w:val="22"/>
          <w:szCs w:val="22"/>
        </w:rPr>
      </w:pPr>
      <w:r w:rsidRPr="005B2DC0">
        <w:rPr>
          <w:rFonts w:ascii="Times New Roman" w:hAnsi="Times New Roman" w:cs="Times New Roman"/>
          <w:sz w:val="22"/>
          <w:szCs w:val="22"/>
        </w:rPr>
        <w:t>Обладает дезинфицирующими свойствами, предотвращает появление грибка, плесени, синевы;</w:t>
      </w:r>
    </w:p>
    <w:p w:rsidR="005B2DC0" w:rsidRPr="005B2DC0" w:rsidRDefault="005B2DC0" w:rsidP="005B2DC0">
      <w:pPr>
        <w:numPr>
          <w:ilvl w:val="0"/>
          <w:numId w:val="1"/>
        </w:numPr>
        <w:shd w:val="clear" w:color="auto" w:fill="FFFFFF"/>
        <w:ind w:left="300"/>
        <w:rPr>
          <w:rFonts w:ascii="Times New Roman" w:hAnsi="Times New Roman" w:cs="Times New Roman"/>
          <w:sz w:val="22"/>
          <w:szCs w:val="22"/>
        </w:rPr>
      </w:pPr>
      <w:r w:rsidRPr="005B2DC0">
        <w:rPr>
          <w:rFonts w:ascii="Times New Roman" w:hAnsi="Times New Roman" w:cs="Times New Roman"/>
          <w:sz w:val="22"/>
          <w:szCs w:val="22"/>
        </w:rPr>
        <w:t>Предотвращает поднятие ворса из-за воздействия воды;</w:t>
      </w:r>
    </w:p>
    <w:p w:rsidR="005B2DC0" w:rsidRPr="005B2DC0" w:rsidRDefault="005B2DC0" w:rsidP="005B2DC0">
      <w:pPr>
        <w:numPr>
          <w:ilvl w:val="0"/>
          <w:numId w:val="1"/>
        </w:numPr>
        <w:shd w:val="clear" w:color="auto" w:fill="FFFFFF"/>
        <w:ind w:left="300"/>
        <w:rPr>
          <w:rFonts w:ascii="Times New Roman" w:hAnsi="Times New Roman" w:cs="Times New Roman"/>
          <w:sz w:val="22"/>
          <w:szCs w:val="22"/>
        </w:rPr>
      </w:pPr>
      <w:r w:rsidRPr="005B2DC0">
        <w:rPr>
          <w:rFonts w:ascii="Times New Roman" w:hAnsi="Times New Roman" w:cs="Times New Roman"/>
          <w:sz w:val="22"/>
          <w:szCs w:val="22"/>
        </w:rPr>
        <w:t>Предотвращает набухание и деформацию древесины при воздействии воды и высоких температур;</w:t>
      </w:r>
    </w:p>
    <w:p w:rsidR="005B2DC0" w:rsidRPr="005B2DC0" w:rsidRDefault="005B2DC0" w:rsidP="005B2DC0">
      <w:pPr>
        <w:numPr>
          <w:ilvl w:val="0"/>
          <w:numId w:val="1"/>
        </w:numPr>
        <w:shd w:val="clear" w:color="auto" w:fill="FFFFFF"/>
        <w:ind w:left="300"/>
        <w:rPr>
          <w:rFonts w:ascii="Times New Roman" w:hAnsi="Times New Roman" w:cs="Times New Roman"/>
          <w:sz w:val="22"/>
          <w:szCs w:val="22"/>
        </w:rPr>
      </w:pPr>
      <w:r w:rsidRPr="005B2DC0">
        <w:rPr>
          <w:rFonts w:ascii="Times New Roman" w:hAnsi="Times New Roman" w:cs="Times New Roman"/>
          <w:sz w:val="22"/>
          <w:szCs w:val="22"/>
        </w:rPr>
        <w:t>Безопасно для человека, не имеет посторонних запахов, а также не дает вредных испарений при нагревании поверхности.</w:t>
      </w:r>
    </w:p>
    <w:p w:rsidR="008F04FB" w:rsidRDefault="008F04FB" w:rsidP="005B2DC0">
      <w:pPr>
        <w:shd w:val="clear" w:color="auto" w:fill="FFFFFF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B2DC0" w:rsidRPr="008F04FB" w:rsidRDefault="005B2DC0" w:rsidP="005B2DC0">
      <w:pPr>
        <w:shd w:val="clear" w:color="auto" w:fill="FFFFFF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-1165860</wp:posOffset>
            </wp:positionH>
            <wp:positionV relativeFrom="margin">
              <wp:posOffset>-834390</wp:posOffset>
            </wp:positionV>
            <wp:extent cx="7743825" cy="10922000"/>
            <wp:effectExtent l="247650" t="228600" r="238125" b="203200"/>
            <wp:wrapNone/>
            <wp:docPr id="12" name="WordPictureWatermark3" descr="2871_1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2871_1 Блан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22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8F04FB" w:rsidRDefault="008F04FB" w:rsidP="005B2DC0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F04FB" w:rsidRDefault="008F04FB" w:rsidP="005B2DC0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F04FB" w:rsidRDefault="008F04FB" w:rsidP="005B2DC0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B2DC0" w:rsidRPr="005B2DC0" w:rsidRDefault="005B2DC0" w:rsidP="005B2DC0">
      <w:pPr>
        <w:rPr>
          <w:rFonts w:ascii="Times New Roman" w:hAnsi="Times New Roman" w:cs="Times New Roman"/>
          <w:b/>
          <w:sz w:val="22"/>
          <w:szCs w:val="22"/>
        </w:rPr>
      </w:pPr>
      <w:r w:rsidRPr="005B2DC0">
        <w:rPr>
          <w:rFonts w:ascii="Times New Roman" w:hAnsi="Times New Roman" w:cs="Times New Roman"/>
          <w:b/>
          <w:sz w:val="22"/>
          <w:szCs w:val="22"/>
        </w:rPr>
        <w:t>Способ применения:</w:t>
      </w:r>
    </w:p>
    <w:p w:rsidR="005B2DC0" w:rsidRPr="005B2DC0" w:rsidRDefault="005B2DC0" w:rsidP="005B2DC0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5B2DC0">
        <w:rPr>
          <w:rFonts w:ascii="Times New Roman" w:hAnsi="Times New Roman" w:cs="Times New Roman"/>
          <w:sz w:val="22"/>
          <w:szCs w:val="22"/>
        </w:rPr>
        <w:t>Очистите и обезжирьте обрабатываемую</w:t>
      </w:r>
      <w:r w:rsidR="00CD6F8E">
        <w:rPr>
          <w:rFonts w:ascii="Times New Roman" w:hAnsi="Times New Roman" w:cs="Times New Roman"/>
          <w:sz w:val="22"/>
          <w:szCs w:val="22"/>
        </w:rPr>
        <w:t xml:space="preserve"> поверхность.</w:t>
      </w:r>
      <w:r w:rsidRPr="005B2DC0">
        <w:rPr>
          <w:rFonts w:ascii="Times New Roman" w:hAnsi="Times New Roman" w:cs="Times New Roman"/>
          <w:sz w:val="22"/>
          <w:szCs w:val="22"/>
        </w:rPr>
        <w:br/>
        <w:t>Нанесите кистью или хлопчатобумажной тк</w:t>
      </w:r>
      <w:r>
        <w:rPr>
          <w:rFonts w:ascii="Times New Roman" w:hAnsi="Times New Roman" w:cs="Times New Roman"/>
          <w:sz w:val="22"/>
          <w:szCs w:val="22"/>
        </w:rPr>
        <w:t xml:space="preserve">анью и дайте древесине </w:t>
      </w:r>
      <w:r>
        <w:rPr>
          <w:rFonts w:ascii="Times New Roman" w:hAnsi="Times New Roman" w:cs="Times New Roman"/>
          <w:sz w:val="22"/>
          <w:szCs w:val="22"/>
          <w:lang w:val="ru-RU"/>
        </w:rPr>
        <w:t>впитать</w:t>
      </w:r>
      <w:r w:rsidRPr="005B2DC0">
        <w:rPr>
          <w:rFonts w:ascii="Times New Roman" w:hAnsi="Times New Roman" w:cs="Times New Roman"/>
          <w:sz w:val="22"/>
          <w:szCs w:val="22"/>
        </w:rPr>
        <w:t xml:space="preserve"> масло.</w:t>
      </w:r>
      <w:r w:rsidRPr="005B2DC0">
        <w:rPr>
          <w:rFonts w:ascii="Times New Roman" w:hAnsi="Times New Roman" w:cs="Times New Roman"/>
          <w:sz w:val="22"/>
          <w:szCs w:val="22"/>
        </w:rPr>
        <w:br/>
        <w:t>Операция может быть повторена в случае очень пористой древесины.</w:t>
      </w:r>
      <w:r w:rsidRPr="005B2DC0">
        <w:rPr>
          <w:rFonts w:ascii="Times New Roman" w:hAnsi="Times New Roman" w:cs="Times New Roman"/>
          <w:sz w:val="22"/>
          <w:szCs w:val="22"/>
        </w:rPr>
        <w:br/>
        <w:t>Общее время высыхания: 24-48 часов.</w:t>
      </w:r>
      <w:r w:rsidRPr="005B2DC0">
        <w:rPr>
          <w:rFonts w:ascii="Times New Roman" w:hAnsi="Times New Roman" w:cs="Times New Roman"/>
          <w:sz w:val="22"/>
          <w:szCs w:val="22"/>
        </w:rPr>
        <w:br/>
        <w:t> </w:t>
      </w:r>
    </w:p>
    <w:p w:rsidR="005B2DC0" w:rsidRPr="005B2DC0" w:rsidRDefault="005B2DC0" w:rsidP="005B2DC0">
      <w:pPr>
        <w:rPr>
          <w:rFonts w:ascii="Times New Roman" w:hAnsi="Times New Roman" w:cs="Times New Roman"/>
          <w:b/>
          <w:sz w:val="22"/>
          <w:szCs w:val="22"/>
        </w:rPr>
      </w:pPr>
      <w:r w:rsidRPr="005B2DC0">
        <w:rPr>
          <w:rFonts w:ascii="Times New Roman" w:hAnsi="Times New Roman" w:cs="Times New Roman"/>
          <w:b/>
          <w:sz w:val="22"/>
          <w:szCs w:val="22"/>
        </w:rPr>
        <w:t>Хранение:</w:t>
      </w:r>
    </w:p>
    <w:p w:rsidR="005B2DC0" w:rsidRPr="008F04FB" w:rsidRDefault="005B2DC0" w:rsidP="008F04FB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5B2DC0">
        <w:rPr>
          <w:rFonts w:ascii="Times New Roman" w:hAnsi="Times New Roman" w:cs="Times New Roman"/>
          <w:sz w:val="22"/>
          <w:szCs w:val="22"/>
        </w:rPr>
        <w:t>Рекомендуется хранение в прохладном, хорошо проветриваемом помещении, при плотно закрытой крышке. Предохранять от замерзания.</w:t>
      </w:r>
      <w:r w:rsidRPr="005B2DC0">
        <w:rPr>
          <w:rFonts w:ascii="Times New Roman" w:hAnsi="Times New Roman" w:cs="Times New Roman"/>
          <w:sz w:val="22"/>
          <w:szCs w:val="22"/>
        </w:rPr>
        <w:br/>
        <w:t> </w:t>
      </w:r>
      <w:r w:rsidRPr="005B2DC0">
        <w:rPr>
          <w:rFonts w:ascii="Times New Roman" w:hAnsi="Times New Roman" w:cs="Times New Roman"/>
          <w:sz w:val="22"/>
          <w:szCs w:val="22"/>
        </w:rPr>
        <w:br/>
      </w:r>
      <w:r w:rsidRPr="005B2DC0">
        <w:rPr>
          <w:rFonts w:ascii="Times New Roman" w:hAnsi="Times New Roman" w:cs="Times New Roman"/>
          <w:b/>
          <w:sz w:val="22"/>
          <w:szCs w:val="22"/>
        </w:rPr>
        <w:t>Технические характеристики:</w:t>
      </w:r>
    </w:p>
    <w:p w:rsidR="007D5C2C" w:rsidRPr="00E76CBF" w:rsidRDefault="005B2DC0" w:rsidP="007D5C2C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2DC0">
        <w:rPr>
          <w:rFonts w:ascii="Times New Roman" w:hAnsi="Times New Roman" w:cs="Times New Roman"/>
          <w:sz w:val="22"/>
          <w:szCs w:val="22"/>
        </w:rPr>
        <w:t>Время высыхания 24 часа</w:t>
      </w:r>
      <w:r w:rsidRPr="005B2DC0">
        <w:rPr>
          <w:rFonts w:ascii="Times New Roman" w:hAnsi="Times New Roman" w:cs="Times New Roman"/>
          <w:sz w:val="22"/>
          <w:szCs w:val="22"/>
        </w:rPr>
        <w:br/>
        <w:t>Количество слоев 2</w:t>
      </w:r>
      <w:r w:rsidRPr="005B2DC0">
        <w:rPr>
          <w:rFonts w:ascii="Times New Roman" w:hAnsi="Times New Roman" w:cs="Times New Roman"/>
          <w:sz w:val="22"/>
          <w:szCs w:val="22"/>
        </w:rPr>
        <w:br/>
        <w:t>Расход 8-15 м²/л</w:t>
      </w:r>
      <w:r w:rsidRPr="005B2DC0">
        <w:rPr>
          <w:rFonts w:ascii="Times New Roman" w:hAnsi="Times New Roman" w:cs="Times New Roman"/>
          <w:sz w:val="22"/>
          <w:szCs w:val="22"/>
        </w:rPr>
        <w:br/>
        <w:t>Условия хранения Защищать от мороза</w:t>
      </w:r>
      <w:r w:rsidRPr="005B2DC0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Рабочий инструмент Кисть</w:t>
      </w:r>
      <w:r w:rsidRPr="005B2DC0">
        <w:rPr>
          <w:rFonts w:ascii="Times New Roman" w:hAnsi="Times New Roman" w:cs="Times New Roman"/>
          <w:sz w:val="22"/>
          <w:szCs w:val="22"/>
        </w:rPr>
        <w:br/>
        <w:t>Стойкость к влаге Относительная влажность &lt;80%</w:t>
      </w:r>
      <w:r w:rsidRPr="005B2DC0">
        <w:rPr>
          <w:rFonts w:ascii="Times New Roman" w:hAnsi="Times New Roman" w:cs="Times New Roman"/>
          <w:sz w:val="22"/>
          <w:szCs w:val="22"/>
        </w:rPr>
        <w:br/>
        <w:t>Стойкость к мытью Очень хорошая при применении обычных моющих средств</w:t>
      </w:r>
      <w:r w:rsidRPr="005B2DC0">
        <w:rPr>
          <w:rFonts w:ascii="Times New Roman" w:hAnsi="Times New Roman" w:cs="Times New Roman"/>
          <w:sz w:val="22"/>
          <w:szCs w:val="22"/>
        </w:rPr>
        <w:br/>
        <w:t>Степень блеска Матовая</w:t>
      </w:r>
      <w:r w:rsidRPr="005B2DC0">
        <w:rPr>
          <w:rFonts w:ascii="Times New Roman" w:hAnsi="Times New Roman" w:cs="Times New Roman"/>
          <w:sz w:val="22"/>
          <w:szCs w:val="22"/>
        </w:rPr>
        <w:br/>
        <w:t>Сухой остаток Около 100%</w:t>
      </w:r>
      <w:r w:rsidRPr="005B2DC0">
        <w:rPr>
          <w:rFonts w:ascii="Times New Roman" w:hAnsi="Times New Roman" w:cs="Times New Roman"/>
          <w:sz w:val="22"/>
          <w:szCs w:val="22"/>
        </w:rPr>
        <w:br/>
        <w:t>Плотность 0,85 кг/л.</w:t>
      </w:r>
      <w:r w:rsidRPr="005B2DC0">
        <w:rPr>
          <w:rFonts w:ascii="Times New Roman" w:hAnsi="Times New Roman" w:cs="Times New Roman"/>
          <w:sz w:val="22"/>
          <w:szCs w:val="22"/>
        </w:rPr>
        <w:br/>
        <w:t>Цвет Бесцветный</w:t>
      </w:r>
      <w:r w:rsidRPr="005B2DC0">
        <w:rPr>
          <w:rFonts w:ascii="Times New Roman" w:hAnsi="Times New Roman" w:cs="Times New Roman"/>
          <w:sz w:val="22"/>
          <w:szCs w:val="22"/>
        </w:rPr>
        <w:br/>
      </w:r>
      <w:r w:rsidRPr="005B2DC0">
        <w:rPr>
          <w:rFonts w:ascii="Times New Roman" w:hAnsi="Times New Roman" w:cs="Times New Roman"/>
          <w:sz w:val="22"/>
          <w:szCs w:val="22"/>
        </w:rPr>
        <w:br/>
      </w:r>
      <w:r w:rsidR="007D5C2C" w:rsidRPr="00E76CBF">
        <w:rPr>
          <w:rFonts w:ascii="Times New Roman" w:hAnsi="Times New Roman" w:cs="Times New Roman"/>
          <w:b/>
          <w:sz w:val="22"/>
          <w:szCs w:val="22"/>
          <w:lang w:val="ru-RU"/>
        </w:rPr>
        <w:t>Уход:</w:t>
      </w:r>
    </w:p>
    <w:p w:rsidR="007D5C2C" w:rsidRPr="00E76CBF" w:rsidRDefault="007D5C2C" w:rsidP="007D5C2C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E76CBF">
        <w:rPr>
          <w:rFonts w:ascii="Times New Roman" w:hAnsi="Times New Roman" w:cs="Times New Roman"/>
          <w:sz w:val="22"/>
          <w:szCs w:val="22"/>
          <w:lang w:val="ru-RU"/>
        </w:rPr>
        <w:t>Как и все масла, материал подвергается износу и нуждается в периодическом обновлении. Ухаживать за покрытой этим маслом поверхностью очень легко. Если обновляемая поверхнос</w:t>
      </w:r>
      <w:r>
        <w:rPr>
          <w:rFonts w:ascii="Times New Roman" w:hAnsi="Times New Roman" w:cs="Times New Roman"/>
          <w:sz w:val="22"/>
          <w:szCs w:val="22"/>
          <w:lang w:val="ru-RU"/>
        </w:rPr>
        <w:t>ть сильно изношена, необходимо подшлифовать ее и нанести 1 слой колерованного масла и 1 слой прозрачного, по выше указанной технологии. Если обновляемая поверхность потеряла прежний блеск и яркость, в таком случае необходимо нанести 1 слой финишного прозрачного масла.</w:t>
      </w:r>
    </w:p>
    <w:p w:rsidR="007D5C2C" w:rsidRDefault="007D5C2C" w:rsidP="007D5C2C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7D5C2C" w:rsidRPr="00966940" w:rsidRDefault="007D5C2C" w:rsidP="007D5C2C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66940">
        <w:rPr>
          <w:rFonts w:ascii="Times New Roman" w:hAnsi="Times New Roman" w:cs="Times New Roman"/>
          <w:b/>
          <w:sz w:val="22"/>
          <w:szCs w:val="22"/>
          <w:lang w:val="ru-RU"/>
        </w:rPr>
        <w:t>Хранение:</w:t>
      </w:r>
    </w:p>
    <w:p w:rsidR="007D5C2C" w:rsidRDefault="007D5C2C" w:rsidP="007D5C2C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1D7861">
        <w:rPr>
          <w:rFonts w:ascii="Times New Roman" w:hAnsi="Times New Roman" w:cs="Times New Roman"/>
          <w:sz w:val="22"/>
          <w:szCs w:val="22"/>
          <w:lang w:val="ru-RU"/>
        </w:rPr>
        <w:t>Хранить в прохладном, хорошо проветриваемом помещении. Держать контейнер закрытым. Хранить вдали от источников тепла, пламени, искр и других источников возгорания. </w:t>
      </w:r>
      <w:r w:rsidRPr="002B04B8">
        <w:rPr>
          <w:rFonts w:ascii="Times New Roman" w:hAnsi="Times New Roman"/>
          <w:sz w:val="22"/>
          <w:szCs w:val="22"/>
        </w:rPr>
        <w:br/>
      </w:r>
    </w:p>
    <w:p w:rsidR="007D5C2C" w:rsidRPr="00F5734E" w:rsidRDefault="007D5C2C" w:rsidP="007D5C2C">
      <w:pPr>
        <w:shd w:val="clear" w:color="auto" w:fill="FFFFFF"/>
        <w:rPr>
          <w:rFonts w:ascii="Helvetica" w:eastAsia="Times New Roman" w:hAnsi="Helvetica" w:cs="Helvetica"/>
          <w:color w:val="000000"/>
          <w:sz w:val="22"/>
          <w:szCs w:val="22"/>
          <w:lang w:val="ru-RU" w:eastAsia="ru-RU"/>
        </w:rPr>
      </w:pPr>
      <w:r w:rsidRPr="00755798">
        <w:rPr>
          <w:rFonts w:ascii="Times New Roman" w:hAnsi="Times New Roman"/>
          <w:sz w:val="22"/>
          <w:szCs w:val="22"/>
        </w:rPr>
        <w:t>Технические спецификации разработаны на основе результатов тестов. Им можно доверять, но эти данные не гарантированы. На конечный результат очень сильное влияние оказывают условия нанесения, разбавитель, оборудование, и т.д. Перед использованием проведите ряд тестов.</w:t>
      </w:r>
    </w:p>
    <w:p w:rsidR="007D5C2C" w:rsidRPr="001D7861" w:rsidRDefault="007D5C2C" w:rsidP="007D5C2C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1D7861">
        <w:rPr>
          <w:rFonts w:ascii="Times New Roman" w:hAnsi="Times New Roman" w:cs="Times New Roman"/>
          <w:sz w:val="22"/>
          <w:szCs w:val="22"/>
          <w:lang w:val="ru-RU"/>
        </w:rPr>
        <w:br/>
        <w:t> </w:t>
      </w:r>
    </w:p>
    <w:p w:rsidR="007D5C2C" w:rsidRPr="001D7861" w:rsidRDefault="007D5C2C" w:rsidP="007D5C2C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 Производство - Borma </w:t>
      </w:r>
      <w:proofErr w:type="spellStart"/>
      <w:r w:rsidRPr="001D7861">
        <w:rPr>
          <w:rFonts w:ascii="Times New Roman" w:hAnsi="Times New Roman" w:cs="Times New Roman"/>
          <w:sz w:val="22"/>
          <w:szCs w:val="22"/>
          <w:lang w:val="ru-RU"/>
        </w:rPr>
        <w:t>wachs</w:t>
      </w:r>
      <w:proofErr w:type="spellEnd"/>
      <w:r w:rsidRPr="001D7861">
        <w:rPr>
          <w:rFonts w:ascii="Times New Roman" w:hAnsi="Times New Roman" w:cs="Times New Roman"/>
          <w:sz w:val="22"/>
          <w:szCs w:val="22"/>
          <w:lang w:val="ru-RU"/>
        </w:rPr>
        <w:t xml:space="preserve"> (Италия)</w:t>
      </w:r>
    </w:p>
    <w:p w:rsidR="007048EF" w:rsidRPr="005B2DC0" w:rsidRDefault="007048EF" w:rsidP="007D5C2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sectPr w:rsidR="007048EF" w:rsidRPr="005B2DC0" w:rsidSect="000A5A11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66102"/>
    <w:multiLevelType w:val="multilevel"/>
    <w:tmpl w:val="D9EE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5A11"/>
    <w:rsid w:val="000261B0"/>
    <w:rsid w:val="00053E86"/>
    <w:rsid w:val="00096D6D"/>
    <w:rsid w:val="000A5A11"/>
    <w:rsid w:val="00143608"/>
    <w:rsid w:val="00204A77"/>
    <w:rsid w:val="0029399B"/>
    <w:rsid w:val="003021B5"/>
    <w:rsid w:val="00360B38"/>
    <w:rsid w:val="003A70A3"/>
    <w:rsid w:val="003C0045"/>
    <w:rsid w:val="004153A0"/>
    <w:rsid w:val="004E4B93"/>
    <w:rsid w:val="00542825"/>
    <w:rsid w:val="00547EC5"/>
    <w:rsid w:val="005B2DC0"/>
    <w:rsid w:val="005D0258"/>
    <w:rsid w:val="007048EF"/>
    <w:rsid w:val="00746C88"/>
    <w:rsid w:val="007D5C2C"/>
    <w:rsid w:val="00813F04"/>
    <w:rsid w:val="008152E8"/>
    <w:rsid w:val="00816441"/>
    <w:rsid w:val="008F04FB"/>
    <w:rsid w:val="009C0EED"/>
    <w:rsid w:val="00C27078"/>
    <w:rsid w:val="00C85077"/>
    <w:rsid w:val="00CD6F8E"/>
    <w:rsid w:val="00CE2C53"/>
    <w:rsid w:val="00D67A5F"/>
    <w:rsid w:val="00E46106"/>
    <w:rsid w:val="00E500D8"/>
    <w:rsid w:val="00E570D9"/>
    <w:rsid w:val="00EA734E"/>
    <w:rsid w:val="00FF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11"/>
    <w:pPr>
      <w:spacing w:after="0" w:line="240" w:lineRule="auto"/>
    </w:pPr>
    <w:rPr>
      <w:rFonts w:ascii="Times" w:eastAsia="Times" w:hAnsi="Times" w:cs="Times"/>
      <w:sz w:val="24"/>
      <w:szCs w:val="24"/>
      <w:lang w:val="da-DK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5A11"/>
    <w:pPr>
      <w:jc w:val="center"/>
    </w:pPr>
    <w:rPr>
      <w:rFonts w:ascii="Arial" w:eastAsia="Times New Roman" w:hAnsi="Arial" w:cs="Times New Roman"/>
      <w:sz w:val="1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0A5A11"/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E8"/>
    <w:rPr>
      <w:rFonts w:ascii="Tahoma" w:eastAsia="Times" w:hAnsi="Tahoma" w:cs="Tahoma"/>
      <w:sz w:val="16"/>
      <w:szCs w:val="16"/>
      <w:lang w:val="da-DK" w:eastAsia="fi-FI"/>
    </w:rPr>
  </w:style>
  <w:style w:type="paragraph" w:styleId="a7">
    <w:name w:val="Normal (Web)"/>
    <w:basedOn w:val="a"/>
    <w:uiPriority w:val="99"/>
    <w:semiHidden/>
    <w:unhideWhenUsed/>
    <w:rsid w:val="005B2DC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8">
    <w:name w:val="Emphasis"/>
    <w:basedOn w:val="a0"/>
    <w:uiPriority w:val="20"/>
    <w:qFormat/>
    <w:rsid w:val="005B2DC0"/>
    <w:rPr>
      <w:i/>
      <w:iCs/>
    </w:rPr>
  </w:style>
  <w:style w:type="character" w:styleId="a9">
    <w:name w:val="Strong"/>
    <w:basedOn w:val="a0"/>
    <w:uiPriority w:val="22"/>
    <w:qFormat/>
    <w:rsid w:val="005B2D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434F-2E4F-4262-BD9C-4AF704EF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Маркочёв Д. Е.</cp:lastModifiedBy>
  <cp:revision>17</cp:revision>
  <cp:lastPrinted>2014-01-10T02:10:00Z</cp:lastPrinted>
  <dcterms:created xsi:type="dcterms:W3CDTF">2014-01-10T01:46:00Z</dcterms:created>
  <dcterms:modified xsi:type="dcterms:W3CDTF">2020-08-12T07:49:00Z</dcterms:modified>
</cp:coreProperties>
</file>